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CF" w:rsidRDefault="00303CCF" w:rsidP="00303CCF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bookmarkStart w:id="0" w:name="Par1118"/>
      <w:bookmarkStart w:id="1" w:name="Par1193"/>
      <w:bookmarkEnd w:id="0"/>
      <w:bookmarkEnd w:id="1"/>
      <w:r>
        <w:rPr>
          <w:rFonts w:ascii="Times New Roman" w:hAnsi="Times New Roman"/>
          <w:sz w:val="24"/>
          <w:szCs w:val="24"/>
        </w:rPr>
        <w:t>Таблица 2</w:t>
      </w:r>
    </w:p>
    <w:p w:rsidR="00F36BBD" w:rsidRDefault="00F36BBD" w:rsidP="00704AC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704AC2" w:rsidRDefault="00704AC2" w:rsidP="00704AC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704AC2" w:rsidRDefault="00704AC2" w:rsidP="00704AC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704AC2" w:rsidRDefault="00704AC2" w:rsidP="00704AC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ОБОСНОВАНИЕ БЮДЖЕТНОГО АССИГНОВАНИЯ </w:t>
      </w: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ОЧЕРЕДНОЙ ФИНАНСОВЫЙ ГОД И НА ПЛАНОВЫЙ ПЕРИОД</w:t>
      </w:r>
    </w:p>
    <w:p w:rsidR="00303CCF" w:rsidRDefault="00303CCF" w:rsidP="00303C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3CCF" w:rsidRPr="000E4124" w:rsidRDefault="00303CCF" w:rsidP="00303C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Коды</w:t>
      </w:r>
      <w:r w:rsidR="008B5B0F">
        <w:rPr>
          <w:rFonts w:ascii="Times New Roman" w:hAnsi="Times New Roman" w:cs="Times New Roman"/>
          <w:sz w:val="24"/>
          <w:szCs w:val="24"/>
        </w:rPr>
        <w:t xml:space="preserve"> </w:t>
      </w:r>
      <w:r w:rsidR="008B5B0F" w:rsidRPr="000E4124">
        <w:rPr>
          <w:rFonts w:ascii="Times New Roman" w:hAnsi="Times New Roman"/>
          <w:b/>
          <w:sz w:val="24"/>
          <w:szCs w:val="24"/>
          <w:u w:val="single"/>
        </w:rPr>
        <w:t>1000121190</w:t>
      </w:r>
      <w:r w:rsidR="008B5B0F" w:rsidRPr="000E41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3CCF" w:rsidRDefault="00303CCF" w:rsidP="00303C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37C5B" w:rsidRDefault="00303CCF" w:rsidP="00303CCF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Субъект бюджетного планирования</w:t>
      </w:r>
      <w:r w:rsidR="00537C5B" w:rsidRPr="00537C5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B7BF8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537C5B" w:rsidRPr="004E407D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303CCF" w:rsidRDefault="00303CCF" w:rsidP="00303CC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СБП</w:t>
      </w:r>
      <w:r w:rsidR="00537C5B">
        <w:rPr>
          <w:rFonts w:ascii="Times New Roman" w:hAnsi="Times New Roman" w:cs="Times New Roman"/>
          <w:sz w:val="24"/>
          <w:szCs w:val="24"/>
        </w:rPr>
        <w:t xml:space="preserve"> </w:t>
      </w:r>
      <w:r w:rsidR="00537C5B" w:rsidRPr="00537C5B">
        <w:rPr>
          <w:rFonts w:ascii="Times New Roman" w:hAnsi="Times New Roman" w:cs="Times New Roman"/>
          <w:sz w:val="24"/>
          <w:szCs w:val="24"/>
          <w:u w:val="single"/>
        </w:rPr>
        <w:t>905</w:t>
      </w:r>
    </w:p>
    <w:p w:rsidR="00303CCF" w:rsidRPr="000E7219" w:rsidRDefault="00303CCF" w:rsidP="00303CC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бюджетного ассигнования </w:t>
      </w:r>
      <w:r w:rsidR="00973F66" w:rsidRPr="00973F66">
        <w:rPr>
          <w:rFonts w:ascii="Times New Roman" w:hAnsi="Times New Roman" w:cs="Times New Roman"/>
          <w:b/>
          <w:sz w:val="24"/>
          <w:szCs w:val="24"/>
          <w:u w:val="single"/>
        </w:rPr>
        <w:t>Расходы на обеспечение функций органов местного самоуправления (переданные полном</w:t>
      </w:r>
      <w:r w:rsidR="00973F66" w:rsidRPr="00973F66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973F66" w:rsidRPr="00973F66">
        <w:rPr>
          <w:rFonts w:ascii="Times New Roman" w:hAnsi="Times New Roman" w:cs="Times New Roman"/>
          <w:b/>
          <w:sz w:val="24"/>
          <w:szCs w:val="24"/>
          <w:u w:val="single"/>
        </w:rPr>
        <w:t>чия сельских поселений)</w:t>
      </w:r>
      <w:r w:rsidR="008B5B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Код БО </w:t>
      </w:r>
      <w:r w:rsidR="008B5B0F" w:rsidRPr="000E7219">
        <w:rPr>
          <w:rFonts w:ascii="Times New Roman" w:hAnsi="Times New Roman" w:cs="Times New Roman"/>
          <w:b/>
          <w:sz w:val="24"/>
          <w:szCs w:val="24"/>
          <w:u w:val="single"/>
        </w:rPr>
        <w:t>1000121190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 бюджетного ассигнования (действующие (принимаемые) расходные обязательства) </w:t>
      </w:r>
      <w:r w:rsidR="008B5B0F" w:rsidRPr="008B5B0F">
        <w:rPr>
          <w:rFonts w:ascii="Times New Roman" w:hAnsi="Times New Roman"/>
          <w:sz w:val="24"/>
          <w:szCs w:val="24"/>
          <w:u w:val="single"/>
        </w:rPr>
        <w:t>принимаемые</w:t>
      </w:r>
      <w:r>
        <w:rPr>
          <w:sz w:val="24"/>
          <w:szCs w:val="24"/>
        </w:rPr>
        <w:t xml:space="preserve">   </w:t>
      </w:r>
    </w:p>
    <w:p w:rsidR="00F36BBD" w:rsidRDefault="00303CCF" w:rsidP="00303CCF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:rsidR="00303CCF" w:rsidRDefault="00303CCF" w:rsidP="00303CCF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D83F79" w:rsidRDefault="00D83F79" w:rsidP="00F36BBD">
      <w:pPr>
        <w:widowControl w:val="0"/>
        <w:tabs>
          <w:tab w:val="left" w:pos="284"/>
        </w:tabs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275"/>
        <w:gridCol w:w="851"/>
        <w:gridCol w:w="2693"/>
        <w:gridCol w:w="851"/>
        <w:gridCol w:w="850"/>
        <w:gridCol w:w="851"/>
        <w:gridCol w:w="850"/>
        <w:gridCol w:w="851"/>
        <w:gridCol w:w="1417"/>
        <w:gridCol w:w="1418"/>
      </w:tblGrid>
      <w:tr w:rsidR="00303CCF" w:rsidTr="00704AC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расходного </w:t>
            </w: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8B5B0F" w:rsidTr="00704AC2">
        <w:trPr>
          <w:trHeight w:val="4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5B0F" w:rsidTr="00704AC2">
        <w:trPr>
          <w:trHeight w:val="1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04AC2" w:rsidTr="00704AC2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2F45E0" w:rsidRDefault="00704AC2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2F45E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0E4124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704A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утверждении мун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ципальной программы муниципального обр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зования Щербиновский район «Управление м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у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ниципальными фина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н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сами муниципального образования Щербино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в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Pr="00CE6677" w:rsidRDefault="00704AC2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4AC2" w:rsidRDefault="00704AC2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4AC2" w:rsidRDefault="00704AC2" w:rsidP="00704AC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910487" w:rsidRDefault="00910487" w:rsidP="00704AC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Pr="000E4124" w:rsidRDefault="00303CCF" w:rsidP="000E4124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E4124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действующих расходных обязательств, руб.</w:t>
      </w:r>
    </w:p>
    <w:p w:rsidR="00D83F79" w:rsidRDefault="00D83F79" w:rsidP="00F36BBD">
      <w:pPr>
        <w:widowControl w:val="0"/>
        <w:autoSpaceDE w:val="0"/>
        <w:autoSpaceDN w:val="0"/>
        <w:adjustRightInd w:val="0"/>
        <w:ind w:left="72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303"/>
        <w:gridCol w:w="1418"/>
        <w:gridCol w:w="1134"/>
        <w:gridCol w:w="2693"/>
        <w:gridCol w:w="2977"/>
        <w:gridCol w:w="2693"/>
        <w:gridCol w:w="1418"/>
      </w:tblGrid>
      <w:tr w:rsidR="002E1C8F" w:rsidTr="002E1C8F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83194A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2E1C8F" w:rsidRPr="0083194A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2E1C8F" w:rsidRPr="0083194A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83194A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2E1C8F" w:rsidRPr="0083194A" w:rsidRDefault="002E1C8F" w:rsidP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2E1C8F" w:rsidRPr="0083194A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83194A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планового пер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ода</w:t>
            </w:r>
          </w:p>
          <w:p w:rsidR="002E1C8F" w:rsidRPr="0083194A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E1C8F" w:rsidTr="002E1C8F">
        <w:trPr>
          <w:trHeight w:val="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C8F" w:rsidTr="002E1C8F">
        <w:trPr>
          <w:trHeight w:val="21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1C8F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1C8F" w:rsidTr="002E1C8F">
        <w:trPr>
          <w:trHeight w:val="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53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53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535">
              <w:rPr>
                <w:rFonts w:ascii="Times New Roman" w:hAnsi="Times New Roman"/>
                <w:sz w:val="24"/>
                <w:szCs w:val="24"/>
              </w:rPr>
              <w:t>1000121190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53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5366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255 400,00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1C8F" w:rsidTr="002E1C8F">
        <w:trPr>
          <w:trHeight w:val="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53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535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535">
              <w:rPr>
                <w:rFonts w:ascii="Times New Roman" w:hAnsi="Times New Roman"/>
                <w:sz w:val="24"/>
                <w:szCs w:val="24"/>
              </w:rPr>
              <w:t>1000121190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5366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22 600,00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677535" w:rsidRDefault="002E1C8F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E1C8F" w:rsidTr="002E1C8F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F33CF9" w:rsidRDefault="002E1C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CF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F33CF9" w:rsidRDefault="002E1C8F" w:rsidP="005366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CF9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33CF9">
              <w:rPr>
                <w:rFonts w:ascii="Times New Roman" w:hAnsi="Times New Roman"/>
                <w:sz w:val="24"/>
                <w:szCs w:val="24"/>
              </w:rPr>
              <w:t> 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F33CF9" w:rsidRDefault="002E1C8F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F33CF9" w:rsidRDefault="002E1C8F" w:rsidP="00704A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F33CF9" w:rsidRDefault="002E1C8F" w:rsidP="009826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C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83F79" w:rsidRDefault="00D83F79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10487" w:rsidRDefault="00910487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10487" w:rsidRDefault="00910487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10487" w:rsidRDefault="00910487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10487" w:rsidRDefault="00910487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10487" w:rsidRDefault="00910487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0E4124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D83F79">
        <w:rPr>
          <w:rFonts w:ascii="Times New Roman" w:hAnsi="Times New Roman"/>
          <w:b/>
          <w:sz w:val="24"/>
          <w:szCs w:val="24"/>
        </w:rPr>
        <w:t xml:space="preserve">. </w:t>
      </w:r>
      <w:r w:rsidR="00303CCF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D83F79" w:rsidRDefault="00D83F79" w:rsidP="00D83F79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850"/>
        <w:gridCol w:w="2694"/>
        <w:gridCol w:w="850"/>
        <w:gridCol w:w="709"/>
        <w:gridCol w:w="850"/>
        <w:gridCol w:w="851"/>
        <w:gridCol w:w="850"/>
        <w:gridCol w:w="1276"/>
        <w:gridCol w:w="1418"/>
      </w:tblGrid>
      <w:tr w:rsidR="00303CCF" w:rsidTr="00FA129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расходного </w:t>
            </w: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Статья, пункт, подпункт, абзац </w:t>
            </w: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в силу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A1298" w:rsidTr="00704AC2">
        <w:trPr>
          <w:trHeight w:val="39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298" w:rsidTr="00704AC2">
        <w:trPr>
          <w:trHeight w:val="2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A1298" w:rsidTr="00704AC2">
        <w:trPr>
          <w:trHeight w:val="16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704A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704AC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4FB2" w:rsidRPr="00704AC2" w:rsidRDefault="000C4FB2" w:rsidP="000C4F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910487" w:rsidRDefault="00910487" w:rsidP="00303CCF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2E1C8F" w:rsidRDefault="002E1C8F" w:rsidP="00303CCF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7732C2" w:rsidRDefault="007732C2" w:rsidP="00303CCF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0E4124" w:rsidRDefault="00303CCF" w:rsidP="000E4124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E4124">
        <w:rPr>
          <w:rFonts w:ascii="Times New Roman" w:hAnsi="Times New Roman"/>
          <w:b/>
          <w:sz w:val="24"/>
          <w:szCs w:val="24"/>
        </w:rPr>
        <w:lastRenderedPageBreak/>
        <w:t>Объем бюджетных ассигнований на исполнение принимаемых расходных обязательств, руб.</w:t>
      </w:r>
    </w:p>
    <w:p w:rsidR="00D83F79" w:rsidRDefault="00D83F79" w:rsidP="00D83F79">
      <w:pPr>
        <w:widowControl w:val="0"/>
        <w:autoSpaceDE w:val="0"/>
        <w:autoSpaceDN w:val="0"/>
        <w:adjustRightInd w:val="0"/>
        <w:ind w:left="72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303"/>
        <w:gridCol w:w="1418"/>
        <w:gridCol w:w="1134"/>
        <w:gridCol w:w="2693"/>
        <w:gridCol w:w="2977"/>
        <w:gridCol w:w="2693"/>
        <w:gridCol w:w="1418"/>
      </w:tblGrid>
      <w:tr w:rsidR="002E1C8F" w:rsidTr="002E1C8F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планового пер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ода</w:t>
            </w:r>
          </w:p>
          <w:p w:rsidR="002E1C8F" w:rsidRPr="0083194A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E1C8F" w:rsidTr="002E1C8F">
        <w:trPr>
          <w:trHeight w:val="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8F" w:rsidRDefault="002E1C8F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C8F" w:rsidTr="002E1C8F">
        <w:trPr>
          <w:trHeight w:val="21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1C8F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1C8F" w:rsidTr="002E1C8F">
        <w:trPr>
          <w:trHeight w:val="2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8F" w:rsidRPr="00677535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C8F" w:rsidTr="002E1C8F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E1C8F" w:rsidRPr="00F33CF9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3CF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F33CF9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F33CF9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C8F" w:rsidRPr="00F33CF9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8F" w:rsidRPr="00F33CF9" w:rsidRDefault="002E1C8F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ind w:left="720"/>
        <w:outlineLvl w:val="2"/>
        <w:rPr>
          <w:rFonts w:ascii="Times New Roman" w:hAnsi="Times New Roman"/>
          <w:sz w:val="24"/>
          <w:szCs w:val="24"/>
        </w:rPr>
      </w:pPr>
    </w:p>
    <w:p w:rsidR="006C3A29" w:rsidRPr="002C74AF" w:rsidRDefault="006C3A29" w:rsidP="006C3A2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3A29" w:rsidRPr="00FB1FE1" w:rsidRDefault="006C3A29" w:rsidP="006C3A29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6C3A29" w:rsidRPr="00FB1FE1" w:rsidRDefault="006C3A29" w:rsidP="006C3A29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6C3A29" w:rsidRPr="00FB1FE1" w:rsidRDefault="006C3A29" w:rsidP="006C3A29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6C3A29" w:rsidRPr="00FB1FE1" w:rsidRDefault="006C3A29" w:rsidP="006C3A29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(подпись)                                                              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A29" w:rsidRPr="009227EC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6C3A29" w:rsidRPr="009227EC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6C3A29" w:rsidRPr="009227EC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9227E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</w:t>
      </w:r>
      <w:r w:rsidRPr="002537EA">
        <w:rPr>
          <w:rFonts w:ascii="Times New Roman" w:hAnsi="Times New Roman" w:cs="Times New Roman"/>
        </w:rPr>
        <w:t xml:space="preserve">)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3A29" w:rsidRDefault="006C3A29" w:rsidP="006C3A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2E1C8F" w:rsidRPr="00F33CF9" w:rsidRDefault="002E1C8F" w:rsidP="002E1C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 23 " октября  2020 г.</w:t>
      </w:r>
    </w:p>
    <w:p w:rsidR="006C3A29" w:rsidRDefault="006C3A29" w:rsidP="006C3A2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6C3A29" w:rsidRDefault="006C3A29" w:rsidP="006C3A29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p w:rsidR="000E7219" w:rsidRDefault="000E7219" w:rsidP="006C3A29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0E7219" w:rsidSect="000E7219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1B4DA3"/>
    <w:multiLevelType w:val="hybridMultilevel"/>
    <w:tmpl w:val="D93450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0C4FB2"/>
    <w:rsid w:val="000E4124"/>
    <w:rsid w:val="000E7219"/>
    <w:rsid w:val="001B7BF8"/>
    <w:rsid w:val="002961DE"/>
    <w:rsid w:val="002E1C8F"/>
    <w:rsid w:val="00303CCF"/>
    <w:rsid w:val="003370DC"/>
    <w:rsid w:val="005366F2"/>
    <w:rsid w:val="00537C5B"/>
    <w:rsid w:val="005D3F3A"/>
    <w:rsid w:val="0063076E"/>
    <w:rsid w:val="00677535"/>
    <w:rsid w:val="006C3A29"/>
    <w:rsid w:val="006C41B1"/>
    <w:rsid w:val="00704AC2"/>
    <w:rsid w:val="00750107"/>
    <w:rsid w:val="007732C2"/>
    <w:rsid w:val="00876932"/>
    <w:rsid w:val="008B5B0F"/>
    <w:rsid w:val="00910487"/>
    <w:rsid w:val="00910EFC"/>
    <w:rsid w:val="00973F66"/>
    <w:rsid w:val="00982656"/>
    <w:rsid w:val="00A2117E"/>
    <w:rsid w:val="00C154B0"/>
    <w:rsid w:val="00C319B5"/>
    <w:rsid w:val="00C43B5A"/>
    <w:rsid w:val="00D218F1"/>
    <w:rsid w:val="00D83F79"/>
    <w:rsid w:val="00D95BC2"/>
    <w:rsid w:val="00DC7513"/>
    <w:rsid w:val="00DE1A74"/>
    <w:rsid w:val="00DE2DA0"/>
    <w:rsid w:val="00F33CF9"/>
    <w:rsid w:val="00F36BBD"/>
    <w:rsid w:val="00F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3F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83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8E010-AA99-4869-81FF-3B29EA48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Белая</dc:creator>
  <cp:keywords/>
  <dc:description/>
  <cp:lastModifiedBy>Евгения Ю. Хамидулина</cp:lastModifiedBy>
  <cp:revision>31</cp:revision>
  <dcterms:created xsi:type="dcterms:W3CDTF">2018-09-20T11:37:00Z</dcterms:created>
  <dcterms:modified xsi:type="dcterms:W3CDTF">2020-12-14T05:56:00Z</dcterms:modified>
</cp:coreProperties>
</file>